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12B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textAlignment w:val="top"/>
        <w:rPr>
          <w:rFonts w:hint="eastAsia" w:ascii="方正小标宋简体" w:hAnsi="方正小标宋简体" w:eastAsia="方正小标宋简体" w:cs="方正小标宋简体"/>
          <w:i w:val="0"/>
          <w:iCs w:val="0"/>
          <w:caps w:val="0"/>
          <w:color w:val="121212"/>
          <w:spacing w:val="0"/>
          <w:sz w:val="44"/>
          <w:szCs w:val="44"/>
          <w:lang w:eastAsia="zh-CN"/>
        </w:rPr>
      </w:pPr>
      <w:r>
        <w:rPr>
          <w:rStyle w:val="8"/>
          <w:rFonts w:hint="eastAsia" w:ascii="方正小标宋简体" w:hAnsi="方正小标宋简体" w:eastAsia="方正小标宋简体" w:cs="方正小标宋简体"/>
          <w:i w:val="0"/>
          <w:iCs w:val="0"/>
          <w:caps w:val="0"/>
          <w:color w:val="121212"/>
          <w:spacing w:val="0"/>
          <w:sz w:val="44"/>
          <w:szCs w:val="44"/>
          <w:shd w:val="clear" w:fill="FFFFFF"/>
          <w:lang w:eastAsia="zh-CN"/>
        </w:rPr>
        <w:t>南召县</w:t>
      </w:r>
      <w:r>
        <w:rPr>
          <w:rStyle w:val="8"/>
          <w:rFonts w:hint="eastAsia" w:ascii="方正小标宋简体" w:hAnsi="方正小标宋简体" w:eastAsia="方正小标宋简体" w:cs="方正小标宋简体"/>
          <w:i w:val="0"/>
          <w:iCs w:val="0"/>
          <w:caps w:val="0"/>
          <w:color w:val="121212"/>
          <w:spacing w:val="0"/>
          <w:sz w:val="44"/>
          <w:szCs w:val="44"/>
          <w:shd w:val="clear" w:fill="FFFFFF"/>
        </w:rPr>
        <w:t>考古调查勘探发掘工作实施方案</w:t>
      </w:r>
      <w:r>
        <w:rPr>
          <w:rStyle w:val="8"/>
          <w:rFonts w:hint="eastAsia" w:ascii="方正小标宋简体" w:hAnsi="方正小标宋简体" w:eastAsia="方正小标宋简体" w:cs="方正小标宋简体"/>
          <w:i w:val="0"/>
          <w:iCs w:val="0"/>
          <w:caps w:val="0"/>
          <w:color w:val="121212"/>
          <w:spacing w:val="0"/>
          <w:sz w:val="44"/>
          <w:szCs w:val="44"/>
          <w:shd w:val="clear" w:fill="FFFFFF"/>
          <w:lang w:eastAsia="zh-CN"/>
        </w:rPr>
        <w:t>（征求意见稿）</w:t>
      </w:r>
    </w:p>
    <w:p w14:paraId="28ED63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rPr>
      </w:pPr>
    </w:p>
    <w:p w14:paraId="2BD512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为</w:t>
      </w:r>
      <w:r>
        <w:rPr>
          <w:rFonts w:hint="eastAsia" w:ascii="仿宋_GB2312" w:hAnsi="仿宋_GB2312" w:eastAsia="仿宋_GB2312" w:cs="仿宋_GB2312"/>
          <w:i w:val="0"/>
          <w:iCs w:val="0"/>
          <w:caps w:val="0"/>
          <w:color w:val="121212"/>
          <w:spacing w:val="0"/>
          <w:sz w:val="32"/>
          <w:szCs w:val="32"/>
          <w:shd w:val="clear" w:fill="FFFFFF"/>
          <w:lang w:eastAsia="zh-CN"/>
        </w:rPr>
        <w:t>进一步强化文物保护主体责任，落实“净地”出让制度，切实做好考古调查、勘探、发掘前置工作，</w:t>
      </w:r>
      <w:r>
        <w:rPr>
          <w:rFonts w:hint="eastAsia" w:ascii="仿宋_GB2312" w:hAnsi="仿宋_GB2312" w:eastAsia="仿宋_GB2312" w:cs="仿宋_GB2312"/>
          <w:i w:val="0"/>
          <w:iCs w:val="0"/>
          <w:caps w:val="0"/>
          <w:color w:val="121212"/>
          <w:spacing w:val="0"/>
          <w:sz w:val="32"/>
          <w:szCs w:val="32"/>
          <w:shd w:val="clear" w:fill="FFFFFF"/>
        </w:rPr>
        <w:t>根据</w:t>
      </w:r>
      <w:r>
        <w:rPr>
          <w:rFonts w:hint="eastAsia" w:ascii="仿宋_GB2312" w:hAnsi="仿宋_GB2312" w:eastAsia="仿宋_GB2312" w:cs="仿宋_GB2312"/>
          <w:i w:val="0"/>
          <w:iCs w:val="0"/>
          <w:caps w:val="0"/>
          <w:color w:val="121212"/>
          <w:spacing w:val="0"/>
          <w:sz w:val="32"/>
          <w:szCs w:val="32"/>
          <w:shd w:val="clear" w:fill="FFFFFF"/>
          <w:lang w:eastAsia="zh-CN"/>
        </w:rPr>
        <w:t>《中华人民共和国文物保护法》、</w:t>
      </w:r>
      <w:r>
        <w:rPr>
          <w:rFonts w:hint="eastAsia" w:ascii="仿宋_GB2312" w:hAnsi="仿宋_GB2312" w:eastAsia="仿宋_GB2312" w:cs="仿宋_GB2312"/>
          <w:i w:val="0"/>
          <w:iCs w:val="0"/>
          <w:caps w:val="0"/>
          <w:color w:val="121212"/>
          <w:spacing w:val="0"/>
          <w:sz w:val="32"/>
          <w:szCs w:val="32"/>
          <w:shd w:val="clear" w:fill="FFFFFF"/>
        </w:rPr>
        <w:t>《河南省人民政府办公厅关于进一步加强工程建设地下文物保护工作的通知》（豫政办〔2018〕59号）和</w:t>
      </w:r>
      <w:r>
        <w:rPr>
          <w:rFonts w:hint="eastAsia" w:ascii="仿宋_GB2312" w:hAnsi="仿宋_GB2312" w:eastAsia="仿宋_GB2312" w:cs="仿宋_GB2312"/>
          <w:i w:val="0"/>
          <w:iCs w:val="0"/>
          <w:caps w:val="0"/>
          <w:color w:val="121212"/>
          <w:spacing w:val="0"/>
          <w:sz w:val="32"/>
          <w:szCs w:val="32"/>
          <w:shd w:val="clear" w:fill="FFFFFF"/>
          <w:lang w:eastAsia="zh-CN"/>
        </w:rPr>
        <w:t>《南阳市考古调查勘探发掘工作实施方案》（宛政办</w:t>
      </w:r>
      <w:r>
        <w:rPr>
          <w:rFonts w:hint="eastAsia" w:ascii="仿宋_GB2312" w:hAnsi="仿宋_GB2312" w:eastAsia="仿宋_GB2312" w:cs="仿宋_GB2312"/>
          <w:i w:val="0"/>
          <w:iCs w:val="0"/>
          <w:caps w:val="0"/>
          <w:color w:val="121212"/>
          <w:spacing w:val="0"/>
          <w:sz w:val="32"/>
          <w:szCs w:val="32"/>
          <w:shd w:val="clear" w:fill="FFFFFF"/>
        </w:rPr>
        <w:t>〔20</w:t>
      </w:r>
      <w:r>
        <w:rPr>
          <w:rFonts w:hint="eastAsia" w:ascii="仿宋_GB2312" w:hAnsi="仿宋_GB2312" w:eastAsia="仿宋_GB2312" w:cs="仿宋_GB2312"/>
          <w:i w:val="0"/>
          <w:iCs w:val="0"/>
          <w:caps w:val="0"/>
          <w:color w:val="121212"/>
          <w:spacing w:val="0"/>
          <w:sz w:val="32"/>
          <w:szCs w:val="32"/>
          <w:shd w:val="clear" w:fill="FFFFFF"/>
          <w:lang w:val="en-US" w:eastAsia="zh-CN"/>
        </w:rPr>
        <w:t>25</w:t>
      </w:r>
      <w:r>
        <w:rPr>
          <w:rFonts w:hint="eastAsia" w:ascii="仿宋_GB2312" w:hAnsi="仿宋_GB2312" w:eastAsia="仿宋_GB2312" w:cs="仿宋_GB2312"/>
          <w:i w:val="0"/>
          <w:iCs w:val="0"/>
          <w:caps w:val="0"/>
          <w:color w:val="121212"/>
          <w:spacing w:val="0"/>
          <w:sz w:val="32"/>
          <w:szCs w:val="32"/>
          <w:shd w:val="clear" w:fill="FFFFFF"/>
        </w:rPr>
        <w:t>〕</w:t>
      </w:r>
      <w:r>
        <w:rPr>
          <w:rFonts w:hint="eastAsia" w:ascii="仿宋_GB2312" w:hAnsi="仿宋_GB2312" w:eastAsia="仿宋_GB2312" w:cs="仿宋_GB2312"/>
          <w:i w:val="0"/>
          <w:iCs w:val="0"/>
          <w:caps w:val="0"/>
          <w:color w:val="121212"/>
          <w:spacing w:val="0"/>
          <w:sz w:val="32"/>
          <w:szCs w:val="32"/>
          <w:shd w:val="clear" w:fill="FFFFFF"/>
          <w:lang w:val="en-US" w:eastAsia="zh-CN"/>
        </w:rPr>
        <w:t>2</w:t>
      </w:r>
      <w:r>
        <w:rPr>
          <w:rFonts w:hint="eastAsia" w:ascii="仿宋_GB2312" w:hAnsi="仿宋_GB2312" w:eastAsia="仿宋_GB2312" w:cs="仿宋_GB2312"/>
          <w:i w:val="0"/>
          <w:iCs w:val="0"/>
          <w:caps w:val="0"/>
          <w:color w:val="121212"/>
          <w:spacing w:val="0"/>
          <w:sz w:val="32"/>
          <w:szCs w:val="32"/>
          <w:shd w:val="clear" w:fill="FFFFFF"/>
        </w:rPr>
        <w:t>号</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等文件精神，</w:t>
      </w:r>
      <w:r>
        <w:rPr>
          <w:rFonts w:hint="eastAsia" w:ascii="仿宋_GB2312" w:hAnsi="仿宋_GB2312" w:eastAsia="仿宋_GB2312" w:cs="仿宋_GB2312"/>
          <w:i w:val="0"/>
          <w:iCs w:val="0"/>
          <w:caps w:val="0"/>
          <w:color w:val="121212"/>
          <w:spacing w:val="0"/>
          <w:sz w:val="32"/>
          <w:szCs w:val="32"/>
          <w:shd w:val="clear" w:fill="FFFFFF"/>
          <w:lang w:eastAsia="zh-CN"/>
        </w:rPr>
        <w:t>结合我县实际，</w:t>
      </w:r>
      <w:r>
        <w:rPr>
          <w:rFonts w:hint="eastAsia" w:ascii="仿宋_GB2312" w:hAnsi="仿宋_GB2312" w:eastAsia="仿宋_GB2312" w:cs="仿宋_GB2312"/>
          <w:i w:val="0"/>
          <w:iCs w:val="0"/>
          <w:caps w:val="0"/>
          <w:color w:val="121212"/>
          <w:spacing w:val="0"/>
          <w:sz w:val="32"/>
          <w:szCs w:val="32"/>
          <w:shd w:val="clear" w:fill="FFFFFF"/>
        </w:rPr>
        <w:t>制定本方案。</w:t>
      </w:r>
    </w:p>
    <w:p w14:paraId="4A6E24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黑体" w:hAnsi="黑体" w:eastAsia="黑体" w:cs="黑体"/>
          <w:i w:val="0"/>
          <w:iCs w:val="0"/>
          <w:caps w:val="0"/>
          <w:color w:val="121212"/>
          <w:spacing w:val="0"/>
          <w:sz w:val="32"/>
          <w:szCs w:val="32"/>
          <w:shd w:val="clear" w:fill="FFFFFF"/>
          <w:lang w:eastAsia="zh-CN"/>
        </w:rPr>
      </w:pPr>
      <w:r>
        <w:rPr>
          <w:rFonts w:hint="eastAsia" w:ascii="黑体" w:hAnsi="黑体" w:eastAsia="黑体" w:cs="黑体"/>
          <w:i w:val="0"/>
          <w:iCs w:val="0"/>
          <w:caps w:val="0"/>
          <w:color w:val="121212"/>
          <w:spacing w:val="0"/>
          <w:sz w:val="32"/>
          <w:szCs w:val="32"/>
          <w:shd w:val="clear" w:fill="FFFFFF"/>
          <w:lang w:eastAsia="zh-CN"/>
        </w:rPr>
        <w:t>一、指导思想</w:t>
      </w:r>
    </w:p>
    <w:p w14:paraId="1B54FB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i w:val="0"/>
          <w:iCs w:val="0"/>
          <w:caps w:val="0"/>
          <w:color w:val="121212"/>
          <w:spacing w:val="0"/>
          <w:sz w:val="32"/>
          <w:szCs w:val="32"/>
          <w:shd w:val="clear" w:fill="FFFFFF"/>
          <w:lang w:eastAsia="zh-CN"/>
        </w:rPr>
        <w:t>以习近平总书记关于文物工作重要批示指示精神为指导，按照“既有利于基本建设，又有利于文物保护”的工作方针，扎实做好土地储备考古前置工作，更好地促进经济社会发展。</w:t>
      </w:r>
    </w:p>
    <w:p w14:paraId="634452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黑体" w:hAnsi="黑体" w:eastAsia="黑体" w:cs="黑体"/>
          <w:i w:val="0"/>
          <w:iCs w:val="0"/>
          <w:caps w:val="0"/>
          <w:color w:val="121212"/>
          <w:spacing w:val="0"/>
          <w:sz w:val="32"/>
          <w:szCs w:val="32"/>
          <w:shd w:val="clear" w:fill="FFFFFF"/>
          <w:lang w:eastAsia="zh-CN"/>
        </w:rPr>
        <w:t>二</w:t>
      </w:r>
      <w:r>
        <w:rPr>
          <w:rFonts w:hint="eastAsia" w:ascii="黑体" w:hAnsi="黑体" w:eastAsia="黑体" w:cs="黑体"/>
          <w:i w:val="0"/>
          <w:iCs w:val="0"/>
          <w:caps w:val="0"/>
          <w:color w:val="121212"/>
          <w:spacing w:val="0"/>
          <w:sz w:val="32"/>
          <w:szCs w:val="32"/>
          <w:shd w:val="clear" w:fill="FFFFFF"/>
        </w:rPr>
        <w:t>、适用范围</w:t>
      </w:r>
    </w:p>
    <w:p w14:paraId="763850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i w:val="0"/>
          <w:iCs w:val="0"/>
          <w:caps w:val="0"/>
          <w:color w:val="121212"/>
          <w:spacing w:val="0"/>
          <w:sz w:val="32"/>
          <w:szCs w:val="32"/>
          <w:shd w:val="clear" w:fill="FFFFFF"/>
        </w:rPr>
        <w:t>（一）</w:t>
      </w:r>
      <w:r>
        <w:rPr>
          <w:rFonts w:hint="eastAsia" w:ascii="仿宋_GB2312" w:hAnsi="仿宋_GB2312" w:eastAsia="仿宋_GB2312" w:cs="仿宋_GB2312"/>
          <w:i w:val="0"/>
          <w:iCs w:val="0"/>
          <w:caps w:val="0"/>
          <w:color w:val="121212"/>
          <w:spacing w:val="0"/>
          <w:sz w:val="32"/>
          <w:szCs w:val="32"/>
          <w:shd w:val="clear" w:fill="FFFFFF"/>
          <w:lang w:eastAsia="zh-CN"/>
        </w:rPr>
        <w:t>南召县县域范围内国有和集体建设用地（包括新增国有建设用地和收回的存量土地、建设项目取土区等）适用本方案。</w:t>
      </w:r>
    </w:p>
    <w:p w14:paraId="62074F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（二）本方案施行之前已取得国有建设用地和集体建设用地使用权的项目，工程开工前应依法开展文物保护工作。</w:t>
      </w:r>
    </w:p>
    <w:p w14:paraId="49D246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黑体" w:hAnsi="黑体" w:eastAsia="黑体" w:cs="黑体"/>
          <w:i w:val="0"/>
          <w:iCs w:val="0"/>
          <w:caps w:val="0"/>
          <w:color w:val="121212"/>
          <w:spacing w:val="0"/>
          <w:sz w:val="32"/>
          <w:szCs w:val="32"/>
          <w:shd w:val="clear" w:fill="FFFFFF"/>
          <w:lang w:eastAsia="zh-CN"/>
        </w:rPr>
        <w:t>三</w:t>
      </w:r>
      <w:r>
        <w:rPr>
          <w:rFonts w:hint="eastAsia" w:ascii="黑体" w:hAnsi="黑体" w:eastAsia="黑体" w:cs="黑体"/>
          <w:i w:val="0"/>
          <w:iCs w:val="0"/>
          <w:caps w:val="0"/>
          <w:color w:val="121212"/>
          <w:spacing w:val="0"/>
          <w:sz w:val="32"/>
          <w:szCs w:val="32"/>
          <w:shd w:val="clear" w:fill="FFFFFF"/>
        </w:rPr>
        <w:t>、工作程序</w:t>
      </w:r>
    </w:p>
    <w:p w14:paraId="4E02B2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rPr>
      </w:pPr>
      <w:r>
        <w:rPr>
          <w:rFonts w:hint="eastAsia" w:ascii="楷体" w:hAnsi="楷体" w:eastAsia="楷体" w:cs="楷体"/>
          <w:b w:val="0"/>
          <w:bCs w:val="0"/>
          <w:i w:val="0"/>
          <w:iCs w:val="0"/>
          <w:caps w:val="0"/>
          <w:color w:val="121212"/>
          <w:spacing w:val="0"/>
          <w:sz w:val="32"/>
          <w:szCs w:val="32"/>
          <w:shd w:val="clear" w:fill="FFFFFF"/>
        </w:rPr>
        <w:t>（一）编制年度考古勘探工作计划</w:t>
      </w:r>
    </w:p>
    <w:p w14:paraId="4FA742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由</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文物部门会同</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自然资源和规划部门，根据土地储备计划和土地供应计划制定年度考古勘探工作计划。</w:t>
      </w:r>
    </w:p>
    <w:p w14:paraId="512306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（二）土地储备</w:t>
      </w:r>
    </w:p>
    <w:p w14:paraId="738DF7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依据土地储备计划，由</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自然资源和规划部门负责，</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与各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乡镇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政府及有关单位完成集体土地征收和国有土地收储，</w:t>
      </w:r>
      <w:r>
        <w:rPr>
          <w:rFonts w:hint="eastAsia" w:ascii="仿宋_GB2312" w:hAnsi="仿宋_GB2312" w:eastAsia="仿宋_GB2312" w:cs="仿宋_GB2312"/>
          <w:i w:val="0"/>
          <w:iCs w:val="0"/>
          <w:caps w:val="0"/>
          <w:color w:val="121212"/>
          <w:spacing w:val="0"/>
          <w:sz w:val="32"/>
          <w:szCs w:val="32"/>
          <w:shd w:val="clear" w:fill="FFFFFF"/>
        </w:rPr>
        <w:t>将考古调查、勘探、发掘</w:t>
      </w:r>
      <w:r>
        <w:rPr>
          <w:rFonts w:hint="eastAsia" w:ascii="仿宋_GB2312" w:hAnsi="仿宋_GB2312" w:eastAsia="仿宋_GB2312" w:cs="仿宋_GB2312"/>
          <w:i w:val="0"/>
          <w:iCs w:val="0"/>
          <w:caps w:val="0"/>
          <w:color w:val="121212"/>
          <w:spacing w:val="0"/>
          <w:sz w:val="32"/>
          <w:szCs w:val="32"/>
          <w:shd w:val="clear" w:fill="FFFFFF"/>
          <w:lang w:eastAsia="zh-CN"/>
        </w:rPr>
        <w:t>和土地清表</w:t>
      </w:r>
      <w:r>
        <w:rPr>
          <w:rFonts w:hint="eastAsia" w:ascii="仿宋_GB2312" w:hAnsi="仿宋_GB2312" w:eastAsia="仿宋_GB2312" w:cs="仿宋_GB2312"/>
          <w:i w:val="0"/>
          <w:iCs w:val="0"/>
          <w:caps w:val="0"/>
          <w:color w:val="121212"/>
          <w:spacing w:val="0"/>
          <w:sz w:val="32"/>
          <w:szCs w:val="32"/>
          <w:shd w:val="clear" w:fill="FFFFFF"/>
        </w:rPr>
        <w:t>费用计入土地收储成本。</w:t>
      </w:r>
    </w:p>
    <w:p w14:paraId="0B362C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（三）土地清表</w:t>
      </w:r>
    </w:p>
    <w:p w14:paraId="5B82F6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由拟出让地所在的</w:t>
      </w:r>
      <w:r>
        <w:rPr>
          <w:rFonts w:hint="eastAsia" w:ascii="仿宋_GB2312" w:hAnsi="仿宋_GB2312" w:eastAsia="仿宋_GB2312" w:cs="仿宋_GB2312"/>
          <w:i w:val="0"/>
          <w:iCs w:val="0"/>
          <w:caps w:val="0"/>
          <w:color w:val="121212"/>
          <w:spacing w:val="0"/>
          <w:sz w:val="32"/>
          <w:szCs w:val="32"/>
          <w:shd w:val="clear" w:fill="FFFFFF"/>
          <w:lang w:eastAsia="zh-CN"/>
        </w:rPr>
        <w:t>乡镇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部门</w:t>
      </w:r>
      <w:r>
        <w:rPr>
          <w:rFonts w:hint="eastAsia" w:ascii="仿宋_GB2312" w:hAnsi="仿宋_GB2312" w:eastAsia="仿宋_GB2312" w:cs="仿宋_GB2312"/>
          <w:i w:val="0"/>
          <w:iCs w:val="0"/>
          <w:caps w:val="0"/>
          <w:color w:val="121212"/>
          <w:spacing w:val="0"/>
          <w:sz w:val="32"/>
          <w:szCs w:val="32"/>
          <w:shd w:val="clear" w:fill="FFFFFF"/>
        </w:rPr>
        <w:t>指导下，负责考古调查、勘探的场地清表。符合要求的，由</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文物勘探单位出具清表完成证明。</w:t>
      </w:r>
    </w:p>
    <w:p w14:paraId="110B20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（四）申请</w:t>
      </w:r>
    </w:p>
    <w:p w14:paraId="723FE2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对已签订集体土地征收协议和国有土地收购合同的土地，经</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文物</w:t>
      </w:r>
      <w:r>
        <w:rPr>
          <w:rFonts w:hint="eastAsia" w:ascii="仿宋_GB2312" w:hAnsi="仿宋_GB2312" w:eastAsia="仿宋_GB2312" w:cs="仿宋_GB2312"/>
          <w:i w:val="0"/>
          <w:iCs w:val="0"/>
          <w:caps w:val="0"/>
          <w:color w:val="121212"/>
          <w:spacing w:val="0"/>
          <w:sz w:val="32"/>
          <w:szCs w:val="32"/>
          <w:shd w:val="clear" w:fill="FFFFFF"/>
          <w:lang w:eastAsia="zh-CN"/>
        </w:rPr>
        <w:t>勘探</w:t>
      </w:r>
      <w:r>
        <w:rPr>
          <w:rFonts w:hint="eastAsia" w:ascii="仿宋_GB2312" w:hAnsi="仿宋_GB2312" w:eastAsia="仿宋_GB2312" w:cs="仿宋_GB2312"/>
          <w:i w:val="0"/>
          <w:iCs w:val="0"/>
          <w:caps w:val="0"/>
          <w:color w:val="121212"/>
          <w:spacing w:val="0"/>
          <w:sz w:val="32"/>
          <w:szCs w:val="32"/>
          <w:shd w:val="clear" w:fill="FFFFFF"/>
        </w:rPr>
        <w:t>单位确认具备考古调查、勘探条件的，由土地</w:t>
      </w:r>
      <w:r>
        <w:rPr>
          <w:rFonts w:hint="eastAsia" w:ascii="仿宋_GB2312" w:hAnsi="仿宋_GB2312" w:eastAsia="仿宋_GB2312" w:cs="仿宋_GB2312"/>
          <w:i w:val="0"/>
          <w:iCs w:val="0"/>
          <w:caps w:val="0"/>
          <w:color w:val="121212"/>
          <w:spacing w:val="0"/>
          <w:sz w:val="32"/>
          <w:szCs w:val="32"/>
          <w:shd w:val="clear" w:fill="FFFFFF"/>
          <w:lang w:eastAsia="zh-CN"/>
        </w:rPr>
        <w:t>管理部门</w:t>
      </w:r>
      <w:r>
        <w:rPr>
          <w:rFonts w:hint="eastAsia" w:ascii="仿宋_GB2312" w:hAnsi="仿宋_GB2312" w:eastAsia="仿宋_GB2312" w:cs="仿宋_GB2312"/>
          <w:i w:val="0"/>
          <w:iCs w:val="0"/>
          <w:caps w:val="0"/>
          <w:color w:val="121212"/>
          <w:spacing w:val="0"/>
          <w:sz w:val="32"/>
          <w:szCs w:val="32"/>
          <w:shd w:val="clear" w:fill="FFFFFF"/>
        </w:rPr>
        <w:t>向</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文物部门</w:t>
      </w:r>
      <w:r>
        <w:rPr>
          <w:rFonts w:hint="eastAsia" w:ascii="仿宋_GB2312" w:hAnsi="仿宋_GB2312" w:eastAsia="仿宋_GB2312" w:cs="仿宋_GB2312"/>
          <w:i w:val="0"/>
          <w:iCs w:val="0"/>
          <w:caps w:val="0"/>
          <w:color w:val="121212"/>
          <w:spacing w:val="0"/>
          <w:sz w:val="32"/>
          <w:szCs w:val="32"/>
          <w:shd w:val="clear" w:fill="FFFFFF"/>
          <w:lang w:eastAsia="zh-CN"/>
        </w:rPr>
        <w:t>出具</w:t>
      </w:r>
      <w:r>
        <w:rPr>
          <w:rFonts w:hint="eastAsia" w:ascii="仿宋_GB2312" w:hAnsi="仿宋_GB2312" w:eastAsia="仿宋_GB2312" w:cs="仿宋_GB2312"/>
          <w:i w:val="0"/>
          <w:iCs w:val="0"/>
          <w:caps w:val="0"/>
          <w:color w:val="121212"/>
          <w:spacing w:val="0"/>
          <w:sz w:val="32"/>
          <w:szCs w:val="32"/>
          <w:shd w:val="clear" w:fill="FFFFFF"/>
        </w:rPr>
        <w:t>考古调查、勘探申请。</w:t>
      </w:r>
    </w:p>
    <w:p w14:paraId="047A0A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（五）实施</w:t>
      </w:r>
    </w:p>
    <w:p w14:paraId="4280B1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1．</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文物部门接到</w:t>
      </w:r>
      <w:r>
        <w:rPr>
          <w:rFonts w:hint="eastAsia" w:ascii="仿宋_GB2312" w:hAnsi="仿宋_GB2312" w:eastAsia="仿宋_GB2312" w:cs="仿宋_GB2312"/>
          <w:i w:val="0"/>
          <w:iCs w:val="0"/>
          <w:caps w:val="0"/>
          <w:color w:val="121212"/>
          <w:spacing w:val="0"/>
          <w:sz w:val="32"/>
          <w:szCs w:val="32"/>
          <w:shd w:val="clear" w:fill="FFFFFF"/>
          <w:lang w:eastAsia="zh-CN"/>
        </w:rPr>
        <w:t>土地管理部门</w:t>
      </w:r>
      <w:r>
        <w:rPr>
          <w:rFonts w:hint="eastAsia" w:ascii="仿宋_GB2312" w:hAnsi="仿宋_GB2312" w:eastAsia="仿宋_GB2312" w:cs="仿宋_GB2312"/>
          <w:i w:val="0"/>
          <w:iCs w:val="0"/>
          <w:caps w:val="0"/>
          <w:color w:val="121212"/>
          <w:spacing w:val="0"/>
          <w:sz w:val="32"/>
          <w:szCs w:val="32"/>
          <w:shd w:val="clear" w:fill="FFFFFF"/>
        </w:rPr>
        <w:t>考古调查、勘探申请</w:t>
      </w:r>
      <w:r>
        <w:rPr>
          <w:rFonts w:hint="eastAsia" w:ascii="仿宋_GB2312" w:hAnsi="仿宋_GB2312" w:eastAsia="仿宋_GB2312" w:cs="仿宋_GB2312"/>
          <w:i w:val="0"/>
          <w:iCs w:val="0"/>
          <w:caps w:val="0"/>
          <w:color w:val="121212"/>
          <w:spacing w:val="0"/>
          <w:sz w:val="32"/>
          <w:szCs w:val="32"/>
          <w:shd w:val="clear" w:fill="FFFFFF"/>
          <w:lang w:eastAsia="zh-CN"/>
        </w:rPr>
        <w:t>函</w:t>
      </w:r>
      <w:r>
        <w:rPr>
          <w:rFonts w:hint="eastAsia" w:ascii="仿宋_GB2312" w:hAnsi="仿宋_GB2312" w:eastAsia="仿宋_GB2312" w:cs="仿宋_GB2312"/>
          <w:i w:val="0"/>
          <w:iCs w:val="0"/>
          <w:caps w:val="0"/>
          <w:color w:val="121212"/>
          <w:spacing w:val="0"/>
          <w:sz w:val="32"/>
          <w:szCs w:val="32"/>
          <w:shd w:val="clear" w:fill="FFFFFF"/>
        </w:rPr>
        <w:t>后，2个工作日内将考古调查勘探工作任务交办给考古工作单位；考古工作单位与</w:t>
      </w:r>
      <w:r>
        <w:rPr>
          <w:rFonts w:hint="eastAsia" w:ascii="仿宋_GB2312" w:hAnsi="仿宋_GB2312" w:eastAsia="仿宋_GB2312" w:cs="仿宋_GB2312"/>
          <w:i w:val="0"/>
          <w:iCs w:val="0"/>
          <w:caps w:val="0"/>
          <w:color w:val="121212"/>
          <w:spacing w:val="0"/>
          <w:sz w:val="32"/>
          <w:szCs w:val="32"/>
          <w:shd w:val="clear" w:fill="FFFFFF"/>
          <w:lang w:eastAsia="zh-CN"/>
        </w:rPr>
        <w:t>文物管理部门</w:t>
      </w:r>
      <w:r>
        <w:rPr>
          <w:rFonts w:hint="eastAsia" w:ascii="仿宋_GB2312" w:hAnsi="仿宋_GB2312" w:eastAsia="仿宋_GB2312" w:cs="仿宋_GB2312"/>
          <w:i w:val="0"/>
          <w:iCs w:val="0"/>
          <w:caps w:val="0"/>
          <w:color w:val="121212"/>
          <w:spacing w:val="0"/>
          <w:sz w:val="32"/>
          <w:szCs w:val="32"/>
          <w:shd w:val="clear" w:fill="FFFFFF"/>
        </w:rPr>
        <w:t>衔接，签订文物保护协议。</w:t>
      </w:r>
    </w:p>
    <w:p w14:paraId="49BE34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2．考古工作单位应按照规定，20个工作日内完成考古调查、勘探工作，因天气等不可抗力因素</w:t>
      </w:r>
      <w:r>
        <w:rPr>
          <w:rFonts w:hint="eastAsia" w:ascii="仿宋_GB2312" w:hAnsi="仿宋_GB2312" w:eastAsia="仿宋_GB2312" w:cs="仿宋_GB2312"/>
          <w:i w:val="0"/>
          <w:iCs w:val="0"/>
          <w:caps w:val="0"/>
          <w:color w:val="121212"/>
          <w:spacing w:val="0"/>
          <w:sz w:val="32"/>
          <w:szCs w:val="32"/>
          <w:shd w:val="clear" w:fill="FFFFFF"/>
          <w:lang w:eastAsia="zh-CN"/>
        </w:rPr>
        <w:t>等不确定因素</w:t>
      </w:r>
      <w:r>
        <w:rPr>
          <w:rFonts w:hint="eastAsia" w:ascii="仿宋_GB2312" w:hAnsi="仿宋_GB2312" w:eastAsia="仿宋_GB2312" w:cs="仿宋_GB2312"/>
          <w:i w:val="0"/>
          <w:iCs w:val="0"/>
          <w:caps w:val="0"/>
          <w:color w:val="121212"/>
          <w:spacing w:val="0"/>
          <w:sz w:val="32"/>
          <w:szCs w:val="32"/>
          <w:shd w:val="clear" w:fill="FFFFFF"/>
        </w:rPr>
        <w:t>或者工程规模巨大确需延长的，根据实际情况确定。考古发掘工作时限由考古发掘单位根据地下文物埋藏情况与土地储备机构共同商定。考古工作技术标准按照国家《田野考古工作规程》执行。</w:t>
      </w:r>
    </w:p>
    <w:p w14:paraId="20BFE3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rPr>
        <w:t>考古勘探未发现地下文物的，由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文物部门依据考古勘探结果出具行政审批意见；发现有文物遗迹的，由文物部门按照程序上报</w:t>
      </w:r>
      <w:r>
        <w:rPr>
          <w:rFonts w:hint="eastAsia" w:ascii="仿宋_GB2312" w:hAnsi="仿宋_GB2312" w:eastAsia="仿宋_GB2312" w:cs="仿宋_GB2312"/>
          <w:i w:val="0"/>
          <w:iCs w:val="0"/>
          <w:caps w:val="0"/>
          <w:color w:val="auto"/>
          <w:spacing w:val="0"/>
          <w:sz w:val="32"/>
          <w:szCs w:val="32"/>
          <w:shd w:val="clear" w:fill="FFFFFF"/>
          <w:lang w:eastAsia="zh-CN"/>
        </w:rPr>
        <w:t>，批准后，由河南省文物局委派的考古发掘单位进行考古发掘</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发掘结束后，县</w:t>
      </w:r>
      <w:r>
        <w:rPr>
          <w:rFonts w:hint="eastAsia" w:ascii="仿宋_GB2312" w:hAnsi="仿宋_GB2312" w:eastAsia="仿宋_GB2312" w:cs="仿宋_GB2312"/>
          <w:i w:val="0"/>
          <w:iCs w:val="0"/>
          <w:caps w:val="0"/>
          <w:color w:val="auto"/>
          <w:spacing w:val="0"/>
          <w:sz w:val="32"/>
          <w:szCs w:val="32"/>
          <w:shd w:val="clear" w:fill="FFFFFF"/>
        </w:rPr>
        <w:t>文物部门依据考古发掘</w:t>
      </w:r>
      <w:r>
        <w:rPr>
          <w:rFonts w:hint="eastAsia" w:ascii="仿宋_GB2312" w:hAnsi="仿宋_GB2312" w:eastAsia="仿宋_GB2312" w:cs="仿宋_GB2312"/>
          <w:i w:val="0"/>
          <w:iCs w:val="0"/>
          <w:caps w:val="0"/>
          <w:color w:val="auto"/>
          <w:spacing w:val="0"/>
          <w:sz w:val="32"/>
          <w:szCs w:val="32"/>
          <w:shd w:val="clear" w:fill="FFFFFF"/>
          <w:lang w:eastAsia="zh-CN"/>
        </w:rPr>
        <w:t>报告</w:t>
      </w:r>
      <w:r>
        <w:rPr>
          <w:rFonts w:hint="eastAsia" w:ascii="仿宋_GB2312" w:hAnsi="仿宋_GB2312" w:eastAsia="仿宋_GB2312" w:cs="仿宋_GB2312"/>
          <w:i w:val="0"/>
          <w:iCs w:val="0"/>
          <w:caps w:val="0"/>
          <w:color w:val="auto"/>
          <w:spacing w:val="0"/>
          <w:sz w:val="32"/>
          <w:szCs w:val="32"/>
          <w:shd w:val="clear" w:fill="FFFFFF"/>
        </w:rPr>
        <w:t>出具行政审批意见。</w:t>
      </w:r>
    </w:p>
    <w:p w14:paraId="79EA9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4．因土地自然状况或其他因素，无法实施全面考古调查勘探的区域，对项目单位施工过程中发现的文物遗迹，由文物部门会商有关部门依法另行处理。</w:t>
      </w:r>
    </w:p>
    <w:p w14:paraId="3F7D62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5．经考古勘探、发掘，发现特别重要的文物遗迹确需原址保护的，由</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自然资源和规划部门按照有关程序调整建设规划</w:t>
      </w:r>
      <w:r>
        <w:rPr>
          <w:rFonts w:hint="eastAsia" w:ascii="仿宋_GB2312" w:hAnsi="仿宋_GB2312" w:eastAsia="仿宋_GB2312" w:cs="仿宋_GB2312"/>
          <w:i w:val="0"/>
          <w:iCs w:val="0"/>
          <w:caps w:val="0"/>
          <w:color w:val="121212"/>
          <w:spacing w:val="0"/>
          <w:sz w:val="32"/>
          <w:szCs w:val="32"/>
          <w:shd w:val="clear" w:fill="FFFFFF"/>
          <w:lang w:eastAsia="zh-CN"/>
        </w:rPr>
        <w:t>；确需搬迁保护的，按照相关程序上报批准后实施，搬迁保护所需费用报县政府研究解决</w:t>
      </w:r>
      <w:r>
        <w:rPr>
          <w:rFonts w:hint="eastAsia" w:ascii="仿宋_GB2312" w:hAnsi="仿宋_GB2312" w:eastAsia="仿宋_GB2312" w:cs="仿宋_GB2312"/>
          <w:i w:val="0"/>
          <w:iCs w:val="0"/>
          <w:caps w:val="0"/>
          <w:color w:val="121212"/>
          <w:spacing w:val="0"/>
          <w:sz w:val="32"/>
          <w:szCs w:val="32"/>
          <w:shd w:val="clear" w:fill="FFFFFF"/>
        </w:rPr>
        <w:t>。</w:t>
      </w:r>
    </w:p>
    <w:p w14:paraId="4B2563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6．涉及已经公布需要保护的不可移动文物的建设用地，由文物部门告知土地出让单位在土地招拍挂公告中列明；用地单位在开发建设前应当按照文物保护要求，报请文物部门依法履行相关审批手续。</w:t>
      </w:r>
    </w:p>
    <w:p w14:paraId="0BCE7E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7．划拨、出让国有土地使用权的，考古调查、勘探、发掘工作要在土地划拨、出让之前完成；集体建设用地、建设项目取土区等，考古调查、勘探、发掘工作要在建设工程开工前进行。</w:t>
      </w:r>
    </w:p>
    <w:p w14:paraId="568892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四</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、工作经费</w:t>
      </w:r>
    </w:p>
    <w:p w14:paraId="41DBB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E54C5E" w:themeColor="accent6"/>
          <w:spacing w:val="0"/>
          <w:sz w:val="32"/>
          <w:szCs w:val="32"/>
          <w:shd w:val="clear" w:fill="FFFFFF"/>
          <w:lang w:eastAsia="zh-CN"/>
          <w14:textFill>
            <w14:solidFill>
              <w14:schemeClr w14:val="accent6"/>
            </w14:solidFill>
          </w14:textFill>
        </w:rPr>
      </w:pPr>
      <w:r>
        <w:rPr>
          <w:rFonts w:hint="eastAsia" w:ascii="仿宋_GB2312" w:hAnsi="仿宋_GB2312" w:eastAsia="仿宋_GB2312" w:cs="仿宋_GB2312"/>
          <w:i w:val="0"/>
          <w:iCs w:val="0"/>
          <w:caps w:val="0"/>
          <w:color w:val="121212"/>
          <w:spacing w:val="0"/>
          <w:sz w:val="32"/>
          <w:szCs w:val="32"/>
          <w:shd w:val="clear" w:fill="FFFFFF"/>
        </w:rPr>
        <w:t>（一）</w:t>
      </w:r>
      <w:r>
        <w:rPr>
          <w:rFonts w:hint="eastAsia" w:ascii="仿宋_GB2312" w:hAnsi="仿宋_GB2312" w:eastAsia="仿宋_GB2312" w:cs="仿宋_GB2312"/>
          <w:i w:val="0"/>
          <w:iCs w:val="0"/>
          <w:caps w:val="0"/>
          <w:color w:val="121212"/>
          <w:spacing w:val="0"/>
          <w:sz w:val="32"/>
          <w:szCs w:val="32"/>
          <w:shd w:val="clear" w:fill="FFFFFF"/>
          <w:lang w:eastAsia="zh-CN"/>
        </w:rPr>
        <w:t>县政府将考古调查、勘探、发掘工作所需经费计入土地成本，由县财政部门在宗地出让价款中扣除该项经费，拨付</w:t>
      </w:r>
      <w:r>
        <w:rPr>
          <w:rFonts w:hint="eastAsia" w:ascii="仿宋_GB2312" w:hAnsi="仿宋_GB2312" w:eastAsia="仿宋_GB2312" w:cs="仿宋_GB2312"/>
          <w:i w:val="0"/>
          <w:iCs w:val="0"/>
          <w:caps w:val="0"/>
          <w:color w:val="121212"/>
          <w:spacing w:val="0"/>
          <w:sz w:val="32"/>
          <w:szCs w:val="32"/>
          <w:shd w:val="clear" w:fill="FFFFFF"/>
          <w:lang w:val="en-US" w:eastAsia="zh-CN"/>
        </w:rPr>
        <w:t>考古</w:t>
      </w:r>
      <w:r>
        <w:rPr>
          <w:rFonts w:hint="eastAsia" w:ascii="仿宋_GB2312" w:hAnsi="仿宋_GB2312" w:eastAsia="仿宋_GB2312" w:cs="仿宋_GB2312"/>
          <w:i w:val="0"/>
          <w:iCs w:val="0"/>
          <w:caps w:val="0"/>
          <w:color w:val="121212"/>
          <w:spacing w:val="0"/>
          <w:sz w:val="32"/>
          <w:szCs w:val="32"/>
          <w:shd w:val="clear" w:fill="FFFFFF"/>
          <w:lang w:eastAsia="zh-CN"/>
        </w:rPr>
        <w:t>勘探单位。</w:t>
      </w:r>
      <w:r>
        <w:rPr>
          <w:rFonts w:hint="eastAsia" w:ascii="仿宋_GB2312" w:hAnsi="仿宋_GB2312" w:eastAsia="仿宋_GB2312" w:cs="仿宋_GB2312"/>
          <w:i w:val="0"/>
          <w:iCs w:val="0"/>
          <w:caps w:val="0"/>
          <w:color w:val="auto"/>
          <w:spacing w:val="0"/>
          <w:sz w:val="32"/>
          <w:szCs w:val="32"/>
          <w:shd w:val="clear" w:fill="FFFFFF"/>
          <w:lang w:eastAsia="zh-CN"/>
        </w:rPr>
        <w:t>划拨国有建设用地使用权的,考古调查、勘探、发掘工作要在项目建议书或可行性研究阶段进行,经费由用地单位承担。</w:t>
      </w:r>
    </w:p>
    <w:p w14:paraId="7B595E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i w:val="0"/>
          <w:iCs w:val="0"/>
          <w:caps w:val="0"/>
          <w:color w:val="121212"/>
          <w:spacing w:val="0"/>
          <w:sz w:val="32"/>
          <w:szCs w:val="32"/>
          <w:shd w:val="clear" w:fill="FFFFFF"/>
        </w:rPr>
        <w:t>（二）</w:t>
      </w:r>
      <w:r>
        <w:rPr>
          <w:rFonts w:hint="eastAsia" w:ascii="仿宋_GB2312" w:hAnsi="仿宋_GB2312" w:eastAsia="仿宋_GB2312" w:cs="仿宋_GB2312"/>
          <w:i w:val="0"/>
          <w:iCs w:val="0"/>
          <w:caps w:val="0"/>
          <w:color w:val="121212"/>
          <w:spacing w:val="0"/>
          <w:sz w:val="32"/>
          <w:szCs w:val="32"/>
          <w:shd w:val="clear" w:fill="FFFFFF"/>
          <w:lang w:eastAsia="zh-CN"/>
        </w:rPr>
        <w:t>参照《南阳市考古调查勘探发掘工作实施方案》（宛政办〔2025〕2号），文物勘探、发掘费用分算，具体标准为文物勘探7元/㎡，考古发掘1500元/㎡，遇到大中型墓葬或其他特殊重要遗迹时据实核定。对完成文物保护区域评估的集中连片开发区，需要进一步开展文物勘探和考古发掘的，也按照上述标准执行。</w:t>
      </w:r>
    </w:p>
    <w:p w14:paraId="274B6A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i w:val="0"/>
          <w:iCs w:val="0"/>
          <w:caps w:val="0"/>
          <w:color w:val="121212"/>
          <w:spacing w:val="0"/>
          <w:sz w:val="32"/>
          <w:szCs w:val="32"/>
          <w:shd w:val="clear" w:fill="FFFFFF"/>
          <w:lang w:eastAsia="zh-CN"/>
        </w:rPr>
        <w:t>（三）有其他特殊用地情况的，用地单位与</w:t>
      </w:r>
      <w:r>
        <w:rPr>
          <w:rFonts w:hint="eastAsia" w:ascii="仿宋_GB2312" w:hAnsi="仿宋_GB2312" w:eastAsia="仿宋_GB2312" w:cs="仿宋_GB2312"/>
          <w:i w:val="0"/>
          <w:iCs w:val="0"/>
          <w:caps w:val="0"/>
          <w:color w:val="121212"/>
          <w:spacing w:val="0"/>
          <w:sz w:val="32"/>
          <w:szCs w:val="32"/>
          <w:shd w:val="clear" w:fill="FFFFFF"/>
          <w:lang w:val="en-US" w:eastAsia="zh-CN"/>
        </w:rPr>
        <w:t>考古</w:t>
      </w:r>
      <w:r>
        <w:rPr>
          <w:rFonts w:hint="eastAsia" w:ascii="仿宋_GB2312" w:hAnsi="仿宋_GB2312" w:eastAsia="仿宋_GB2312" w:cs="仿宋_GB2312"/>
          <w:i w:val="0"/>
          <w:iCs w:val="0"/>
          <w:caps w:val="0"/>
          <w:color w:val="121212"/>
          <w:spacing w:val="0"/>
          <w:sz w:val="32"/>
          <w:szCs w:val="32"/>
          <w:shd w:val="clear" w:fill="FFFFFF"/>
          <w:lang w:eastAsia="zh-CN"/>
        </w:rPr>
        <w:t>勘探单位在相关政策法规内协商解决。</w:t>
      </w:r>
    </w:p>
    <w:p w14:paraId="51E67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i w:val="0"/>
          <w:iCs w:val="0"/>
          <w:caps w:val="0"/>
          <w:color w:val="121212"/>
          <w:spacing w:val="0"/>
          <w:sz w:val="32"/>
          <w:szCs w:val="32"/>
          <w:shd w:val="clear" w:fill="FFFFFF"/>
          <w:lang w:eastAsia="zh-CN"/>
        </w:rPr>
        <w:t>（四）文物保护区域评估工作经费，按照《河南省文物保护区域评估工作指引（试行）》执行。</w:t>
      </w:r>
    </w:p>
    <w:p w14:paraId="6941C4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五、职责</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分工</w:t>
      </w:r>
    </w:p>
    <w:p w14:paraId="47AB9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lang w:eastAsia="zh-CN"/>
        </w:rPr>
      </w:pPr>
      <w:r>
        <w:rPr>
          <w:rFonts w:hint="eastAsia" w:ascii="楷体" w:hAnsi="楷体" w:eastAsia="楷体" w:cs="楷体"/>
          <w:b w:val="0"/>
          <w:bCs w:val="0"/>
          <w:i w:val="0"/>
          <w:iCs w:val="0"/>
          <w:caps w:val="0"/>
          <w:color w:val="121212"/>
          <w:spacing w:val="0"/>
          <w:sz w:val="32"/>
          <w:szCs w:val="32"/>
          <w:shd w:val="clear" w:fill="FFFFFF"/>
        </w:rPr>
        <w:t>（一）</w:t>
      </w:r>
      <w:r>
        <w:rPr>
          <w:rFonts w:hint="eastAsia" w:ascii="楷体" w:hAnsi="楷体" w:eastAsia="楷体" w:cs="楷体"/>
          <w:b w:val="0"/>
          <w:bCs w:val="0"/>
          <w:i w:val="0"/>
          <w:iCs w:val="0"/>
          <w:caps w:val="0"/>
          <w:color w:val="121212"/>
          <w:spacing w:val="0"/>
          <w:sz w:val="32"/>
          <w:szCs w:val="32"/>
          <w:shd w:val="clear" w:fill="FFFFFF"/>
          <w:lang w:eastAsia="zh-CN"/>
        </w:rPr>
        <w:t>县自然资源部门</w:t>
      </w:r>
    </w:p>
    <w:p w14:paraId="3558BB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1．向</w:t>
      </w:r>
      <w:r>
        <w:rPr>
          <w:rFonts w:hint="eastAsia" w:ascii="仿宋_GB2312" w:hAnsi="仿宋_GB2312" w:eastAsia="仿宋_GB2312" w:cs="仿宋_GB2312"/>
          <w:i w:val="0"/>
          <w:iCs w:val="0"/>
          <w:caps w:val="0"/>
          <w:color w:val="121212"/>
          <w:spacing w:val="0"/>
          <w:sz w:val="32"/>
          <w:szCs w:val="32"/>
          <w:shd w:val="clear" w:fill="FFFFFF"/>
          <w:lang w:eastAsia="zh-CN"/>
        </w:rPr>
        <w:t>县文物部门</w:t>
      </w:r>
      <w:r>
        <w:rPr>
          <w:rFonts w:hint="eastAsia" w:ascii="仿宋_GB2312" w:hAnsi="仿宋_GB2312" w:eastAsia="仿宋_GB2312" w:cs="仿宋_GB2312"/>
          <w:i w:val="0"/>
          <w:iCs w:val="0"/>
          <w:caps w:val="0"/>
          <w:color w:val="121212"/>
          <w:spacing w:val="0"/>
          <w:sz w:val="32"/>
          <w:szCs w:val="32"/>
          <w:shd w:val="clear" w:fill="FFFFFF"/>
        </w:rPr>
        <w:t>提供年度土地</w:t>
      </w:r>
      <w:r>
        <w:rPr>
          <w:rFonts w:hint="eastAsia" w:ascii="仿宋_GB2312" w:hAnsi="仿宋_GB2312" w:eastAsia="仿宋_GB2312" w:cs="仿宋_GB2312"/>
          <w:i w:val="0"/>
          <w:iCs w:val="0"/>
          <w:caps w:val="0"/>
          <w:color w:val="121212"/>
          <w:spacing w:val="0"/>
          <w:sz w:val="32"/>
          <w:szCs w:val="32"/>
          <w:shd w:val="clear" w:fill="FFFFFF"/>
          <w:lang w:eastAsia="zh-CN"/>
        </w:rPr>
        <w:t>储备和</w:t>
      </w:r>
      <w:r>
        <w:rPr>
          <w:rFonts w:hint="eastAsia" w:ascii="仿宋_GB2312" w:hAnsi="仿宋_GB2312" w:eastAsia="仿宋_GB2312" w:cs="仿宋_GB2312"/>
          <w:i w:val="0"/>
          <w:iCs w:val="0"/>
          <w:caps w:val="0"/>
          <w:color w:val="121212"/>
          <w:spacing w:val="0"/>
          <w:sz w:val="32"/>
          <w:szCs w:val="32"/>
          <w:shd w:val="clear" w:fill="FFFFFF"/>
        </w:rPr>
        <w:t>供应计划，配合</w:t>
      </w:r>
      <w:r>
        <w:rPr>
          <w:rFonts w:hint="eastAsia" w:ascii="仿宋_GB2312" w:hAnsi="仿宋_GB2312" w:eastAsia="仿宋_GB2312" w:cs="仿宋_GB2312"/>
          <w:i w:val="0"/>
          <w:iCs w:val="0"/>
          <w:caps w:val="0"/>
          <w:color w:val="121212"/>
          <w:spacing w:val="0"/>
          <w:sz w:val="32"/>
          <w:szCs w:val="32"/>
          <w:shd w:val="clear" w:fill="FFFFFF"/>
          <w:lang w:eastAsia="zh-CN"/>
        </w:rPr>
        <w:t>县</w:t>
      </w:r>
      <w:r>
        <w:rPr>
          <w:rFonts w:hint="eastAsia" w:ascii="仿宋_GB2312" w:hAnsi="仿宋_GB2312" w:eastAsia="仿宋_GB2312" w:cs="仿宋_GB2312"/>
          <w:i w:val="0"/>
          <w:iCs w:val="0"/>
          <w:caps w:val="0"/>
          <w:color w:val="121212"/>
          <w:spacing w:val="0"/>
          <w:sz w:val="32"/>
          <w:szCs w:val="32"/>
          <w:shd w:val="clear" w:fill="FFFFFF"/>
        </w:rPr>
        <w:t>文物部门</w:t>
      </w:r>
      <w:r>
        <w:rPr>
          <w:rFonts w:hint="eastAsia" w:ascii="仿宋_GB2312" w:hAnsi="仿宋_GB2312" w:eastAsia="仿宋_GB2312" w:cs="仿宋_GB2312"/>
          <w:i w:val="0"/>
          <w:iCs w:val="0"/>
          <w:caps w:val="0"/>
          <w:color w:val="121212"/>
          <w:spacing w:val="0"/>
          <w:sz w:val="32"/>
          <w:szCs w:val="32"/>
          <w:shd w:val="clear" w:fill="FFFFFF"/>
          <w:lang w:eastAsia="zh-CN"/>
        </w:rPr>
        <w:t>做好</w:t>
      </w:r>
      <w:r>
        <w:rPr>
          <w:rFonts w:hint="eastAsia" w:ascii="仿宋_GB2312" w:hAnsi="仿宋_GB2312" w:eastAsia="仿宋_GB2312" w:cs="仿宋_GB2312"/>
          <w:i w:val="0"/>
          <w:iCs w:val="0"/>
          <w:caps w:val="0"/>
          <w:color w:val="121212"/>
          <w:spacing w:val="0"/>
          <w:sz w:val="32"/>
          <w:szCs w:val="32"/>
          <w:shd w:val="clear" w:fill="FFFFFF"/>
        </w:rPr>
        <w:t>考古勘探计划。</w:t>
      </w:r>
    </w:p>
    <w:p w14:paraId="598A83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eastAsia="zh-CN"/>
        </w:rPr>
        <w:t>对具备考古调查、勘探、发掘条件的，由县土地管理部门向县文物部门提出考古调查、勘探申请。</w:t>
      </w:r>
    </w:p>
    <w:p w14:paraId="3A6D8E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lang w:val="en-US" w:eastAsia="zh-CN"/>
        </w:rPr>
        <w:t>3.</w:t>
      </w:r>
      <w:r>
        <w:rPr>
          <w:rFonts w:hint="eastAsia" w:ascii="仿宋_GB2312" w:hAnsi="仿宋_GB2312" w:eastAsia="仿宋_GB2312" w:cs="仿宋_GB2312"/>
          <w:i w:val="0"/>
          <w:iCs w:val="0"/>
          <w:caps w:val="0"/>
          <w:color w:val="121212"/>
          <w:spacing w:val="0"/>
          <w:sz w:val="32"/>
          <w:szCs w:val="32"/>
          <w:shd w:val="clear" w:fill="FFFFFF"/>
        </w:rPr>
        <w:t>按照考古调查、勘探、发掘的有关规定，依法组织土地供应。</w:t>
      </w:r>
    </w:p>
    <w:p w14:paraId="0C4EBB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lang w:val="en-US" w:eastAsia="zh-CN"/>
        </w:rPr>
        <w:t>4</w:t>
      </w:r>
      <w:r>
        <w:rPr>
          <w:rFonts w:hint="eastAsia" w:ascii="仿宋_GB2312" w:hAnsi="仿宋_GB2312" w:eastAsia="仿宋_GB2312" w:cs="仿宋_GB2312"/>
          <w:i w:val="0"/>
          <w:iCs w:val="0"/>
          <w:caps w:val="0"/>
          <w:color w:val="121212"/>
          <w:spacing w:val="0"/>
          <w:sz w:val="32"/>
          <w:szCs w:val="32"/>
          <w:shd w:val="clear" w:fill="FFFFFF"/>
        </w:rPr>
        <w:t>．根据考古调查、勘探、发掘结果和文物保护有关规定，对需要原址保护的，调整用地规划。</w:t>
      </w:r>
    </w:p>
    <w:p w14:paraId="23C617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（二）</w:t>
      </w:r>
      <w:r>
        <w:rPr>
          <w:rFonts w:hint="eastAsia" w:ascii="楷体" w:hAnsi="楷体" w:eastAsia="楷体" w:cs="楷体"/>
          <w:b w:val="0"/>
          <w:bCs w:val="0"/>
          <w:i w:val="0"/>
          <w:iCs w:val="0"/>
          <w:caps w:val="0"/>
          <w:color w:val="121212"/>
          <w:spacing w:val="0"/>
          <w:sz w:val="32"/>
          <w:szCs w:val="32"/>
          <w:shd w:val="clear" w:fill="FFFFFF"/>
          <w:lang w:eastAsia="zh-CN"/>
        </w:rPr>
        <w:t>县</w:t>
      </w:r>
      <w:r>
        <w:rPr>
          <w:rFonts w:hint="eastAsia" w:ascii="楷体" w:hAnsi="楷体" w:eastAsia="楷体" w:cs="楷体"/>
          <w:b w:val="0"/>
          <w:bCs w:val="0"/>
          <w:i w:val="0"/>
          <w:iCs w:val="0"/>
          <w:caps w:val="0"/>
          <w:color w:val="121212"/>
          <w:spacing w:val="0"/>
          <w:sz w:val="32"/>
          <w:szCs w:val="32"/>
          <w:shd w:val="clear" w:fill="FFFFFF"/>
        </w:rPr>
        <w:t>文物部门</w:t>
      </w:r>
    </w:p>
    <w:p w14:paraId="5997B9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1．制定考古调查、勘探计划。</w:t>
      </w:r>
    </w:p>
    <w:p w14:paraId="6196E8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2．根据考古调查、勘探、发掘的要求，制定相关标准和规范，对土地清表提出具体指导意见。</w:t>
      </w:r>
    </w:p>
    <w:p w14:paraId="771F52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3．依法组织考古调查、勘探、发掘工作，依据考古调查、勘探、发掘结果，出具文物行政审批意见。</w:t>
      </w:r>
    </w:p>
    <w:p w14:paraId="569E7B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4．涉及文物保护单位和文物点的建设用地，告知委托单位相关文物保护要求。</w:t>
      </w:r>
    </w:p>
    <w:p w14:paraId="08C925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5．负责与宗地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乡镇、县土地管理部门、县财政部门对接，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确认每</w:t>
      </w:r>
      <w:r>
        <w:rPr>
          <w:rFonts w:hint="eastAsia" w:ascii="仿宋_GB2312" w:hAnsi="仿宋_GB2312" w:eastAsia="仿宋_GB2312" w:cs="仿宋_GB2312"/>
          <w:i w:val="0"/>
          <w:iCs w:val="0"/>
          <w:caps w:val="0"/>
          <w:color w:val="121212"/>
          <w:spacing w:val="0"/>
          <w:sz w:val="32"/>
          <w:szCs w:val="32"/>
          <w:shd w:val="clear" w:fill="FFFFFF"/>
        </w:rPr>
        <w:t>次需扣除的考古调查、勘探、发掘工作经费额度。</w:t>
      </w:r>
    </w:p>
    <w:p w14:paraId="0932F9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（三）</w:t>
      </w:r>
      <w:r>
        <w:rPr>
          <w:rFonts w:hint="eastAsia" w:ascii="楷体" w:hAnsi="楷体" w:eastAsia="楷体" w:cs="楷体"/>
          <w:b w:val="0"/>
          <w:bCs w:val="0"/>
          <w:i w:val="0"/>
          <w:iCs w:val="0"/>
          <w:caps w:val="0"/>
          <w:color w:val="121212"/>
          <w:spacing w:val="0"/>
          <w:sz w:val="32"/>
          <w:szCs w:val="32"/>
          <w:shd w:val="clear" w:fill="FFFFFF"/>
          <w:lang w:eastAsia="zh-CN"/>
        </w:rPr>
        <w:t>县</w:t>
      </w:r>
      <w:r>
        <w:rPr>
          <w:rFonts w:hint="eastAsia" w:ascii="楷体" w:hAnsi="楷体" w:eastAsia="楷体" w:cs="楷体"/>
          <w:b w:val="0"/>
          <w:bCs w:val="0"/>
          <w:i w:val="0"/>
          <w:iCs w:val="0"/>
          <w:caps w:val="0"/>
          <w:color w:val="121212"/>
          <w:spacing w:val="0"/>
          <w:sz w:val="32"/>
          <w:szCs w:val="32"/>
          <w:shd w:val="clear" w:fill="FFFFFF"/>
        </w:rPr>
        <w:t>财政部门</w:t>
      </w:r>
    </w:p>
    <w:p w14:paraId="281041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1.根据年度土地收储计划、年度考古勘探工作计划及县土地管理部门、文物管理部门编制的文物调查、勘探、发掘费用预算，审核后按规定程序纳入年度土地储备支出预算。</w:t>
      </w:r>
    </w:p>
    <w:p w14:paraId="2A18BD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2.</w:t>
      </w:r>
      <w:r>
        <w:rPr>
          <w:rFonts w:hint="eastAsia" w:ascii="仿宋_GB2312" w:hAnsi="仿宋_GB2312" w:eastAsia="仿宋_GB2312" w:cs="仿宋_GB2312"/>
          <w:i w:val="0"/>
          <w:iCs w:val="0"/>
          <w:caps w:val="0"/>
          <w:color w:val="121212"/>
          <w:spacing w:val="0"/>
          <w:sz w:val="32"/>
          <w:szCs w:val="32"/>
          <w:shd w:val="clear" w:fill="FFFFFF"/>
        </w:rPr>
        <w:t>严格按照既定标准与流程，从</w:t>
      </w:r>
      <w:r>
        <w:rPr>
          <w:rFonts w:hint="eastAsia" w:ascii="仿宋_GB2312" w:hAnsi="仿宋_GB2312" w:eastAsia="仿宋_GB2312" w:cs="仿宋_GB2312"/>
          <w:i w:val="0"/>
          <w:iCs w:val="0"/>
          <w:caps w:val="0"/>
          <w:color w:val="121212"/>
          <w:spacing w:val="0"/>
          <w:sz w:val="32"/>
          <w:szCs w:val="32"/>
          <w:shd w:val="clear" w:fill="FFFFFF"/>
          <w:lang w:eastAsia="zh-CN"/>
        </w:rPr>
        <w:t>土地</w:t>
      </w:r>
      <w:r>
        <w:rPr>
          <w:rFonts w:hint="eastAsia" w:ascii="仿宋_GB2312" w:hAnsi="仿宋_GB2312" w:eastAsia="仿宋_GB2312" w:cs="仿宋_GB2312"/>
          <w:i w:val="0"/>
          <w:iCs w:val="0"/>
          <w:caps w:val="0"/>
          <w:color w:val="121212"/>
          <w:spacing w:val="0"/>
          <w:sz w:val="32"/>
          <w:szCs w:val="32"/>
          <w:shd w:val="clear" w:fill="FFFFFF"/>
        </w:rPr>
        <w:t>出让价款中扣除相应的考古工作经费，确保经费提取的及时性与准确性，及时将扣除的考古工作经费全额拨付至对应的</w:t>
      </w:r>
      <w:r>
        <w:rPr>
          <w:rFonts w:hint="eastAsia" w:ascii="仿宋_GB2312" w:hAnsi="仿宋_GB2312" w:eastAsia="仿宋_GB2312" w:cs="仿宋_GB2312"/>
          <w:i w:val="0"/>
          <w:iCs w:val="0"/>
          <w:caps w:val="0"/>
          <w:color w:val="121212"/>
          <w:spacing w:val="0"/>
          <w:sz w:val="32"/>
          <w:szCs w:val="32"/>
          <w:shd w:val="clear" w:fill="FFFFFF"/>
          <w:lang w:val="en-US" w:eastAsia="zh-CN"/>
        </w:rPr>
        <w:t>考古</w:t>
      </w:r>
      <w:r>
        <w:rPr>
          <w:rFonts w:hint="eastAsia" w:ascii="仿宋_GB2312" w:hAnsi="仿宋_GB2312" w:eastAsia="仿宋_GB2312" w:cs="仿宋_GB2312"/>
          <w:i w:val="0"/>
          <w:iCs w:val="0"/>
          <w:caps w:val="0"/>
          <w:color w:val="121212"/>
          <w:spacing w:val="0"/>
          <w:sz w:val="32"/>
          <w:szCs w:val="32"/>
          <w:shd w:val="clear" w:fill="FFFFFF"/>
          <w:lang w:eastAsia="zh-CN"/>
        </w:rPr>
        <w:t>勘探</w:t>
      </w:r>
      <w:r>
        <w:rPr>
          <w:rFonts w:hint="eastAsia" w:ascii="仿宋_GB2312" w:hAnsi="仿宋_GB2312" w:eastAsia="仿宋_GB2312" w:cs="仿宋_GB2312"/>
          <w:i w:val="0"/>
          <w:iCs w:val="0"/>
          <w:caps w:val="0"/>
          <w:color w:val="121212"/>
          <w:spacing w:val="0"/>
          <w:sz w:val="32"/>
          <w:szCs w:val="32"/>
          <w:shd w:val="clear" w:fill="FFFFFF"/>
        </w:rPr>
        <w:t>单位</w:t>
      </w:r>
      <w:r>
        <w:rPr>
          <w:rFonts w:hint="eastAsia" w:ascii="仿宋_GB2312" w:hAnsi="仿宋_GB2312" w:eastAsia="仿宋_GB2312" w:cs="仿宋_GB2312"/>
          <w:i w:val="0"/>
          <w:iCs w:val="0"/>
          <w:caps w:val="0"/>
          <w:color w:val="121212"/>
          <w:spacing w:val="0"/>
          <w:sz w:val="32"/>
          <w:szCs w:val="32"/>
          <w:shd w:val="clear" w:fill="FFFFFF"/>
          <w:lang w:val="en-US" w:eastAsia="zh-CN"/>
        </w:rPr>
        <w:t>。</w:t>
      </w:r>
    </w:p>
    <w:p w14:paraId="2AC8AC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lang w:eastAsia="zh-CN"/>
        </w:rPr>
      </w:pPr>
      <w:r>
        <w:rPr>
          <w:rFonts w:hint="eastAsia" w:ascii="楷体" w:hAnsi="楷体" w:eastAsia="楷体" w:cs="楷体"/>
          <w:b w:val="0"/>
          <w:bCs w:val="0"/>
          <w:i w:val="0"/>
          <w:iCs w:val="0"/>
          <w:caps w:val="0"/>
          <w:color w:val="121212"/>
          <w:spacing w:val="0"/>
          <w:sz w:val="32"/>
          <w:szCs w:val="32"/>
          <w:shd w:val="clear" w:fill="FFFFFF"/>
        </w:rPr>
        <w:t>（四）</w:t>
      </w:r>
      <w:r>
        <w:rPr>
          <w:rFonts w:hint="eastAsia" w:ascii="楷体" w:hAnsi="楷体" w:eastAsia="楷体" w:cs="楷体"/>
          <w:b w:val="0"/>
          <w:bCs w:val="0"/>
          <w:i w:val="0"/>
          <w:iCs w:val="0"/>
          <w:caps w:val="0"/>
          <w:color w:val="121212"/>
          <w:spacing w:val="0"/>
          <w:sz w:val="32"/>
          <w:szCs w:val="32"/>
          <w:shd w:val="clear" w:fill="FFFFFF"/>
          <w:lang w:eastAsia="zh-CN"/>
        </w:rPr>
        <w:t>拟收储土地</w:t>
      </w:r>
      <w:r>
        <w:rPr>
          <w:rFonts w:hint="eastAsia" w:ascii="楷体" w:hAnsi="楷体" w:eastAsia="楷体" w:cs="楷体"/>
          <w:b w:val="0"/>
          <w:bCs w:val="0"/>
          <w:i w:val="0"/>
          <w:iCs w:val="0"/>
          <w:caps w:val="0"/>
          <w:color w:val="121212"/>
          <w:spacing w:val="0"/>
          <w:sz w:val="32"/>
          <w:szCs w:val="32"/>
          <w:shd w:val="clear" w:fill="FFFFFF"/>
        </w:rPr>
        <w:t>所在</w:t>
      </w:r>
      <w:r>
        <w:rPr>
          <w:rFonts w:hint="eastAsia" w:ascii="楷体" w:hAnsi="楷体" w:eastAsia="楷体" w:cs="楷体"/>
          <w:b w:val="0"/>
          <w:bCs w:val="0"/>
          <w:i w:val="0"/>
          <w:iCs w:val="0"/>
          <w:caps w:val="0"/>
          <w:color w:val="121212"/>
          <w:spacing w:val="0"/>
          <w:sz w:val="32"/>
          <w:szCs w:val="32"/>
          <w:shd w:val="clear" w:fill="FFFFFF"/>
          <w:lang w:eastAsia="zh-CN"/>
        </w:rPr>
        <w:t>乡镇</w:t>
      </w:r>
    </w:p>
    <w:p w14:paraId="281DD7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lang w:val="en-US" w:eastAsia="zh-CN"/>
        </w:rPr>
        <w:t>1</w:t>
      </w:r>
      <w:r>
        <w:rPr>
          <w:rFonts w:hint="eastAsia" w:ascii="仿宋_GB2312" w:hAnsi="仿宋_GB2312" w:eastAsia="仿宋_GB2312" w:cs="仿宋_GB2312"/>
          <w:i w:val="0"/>
          <w:iCs w:val="0"/>
          <w:caps w:val="0"/>
          <w:color w:val="121212"/>
          <w:spacing w:val="0"/>
          <w:sz w:val="32"/>
          <w:szCs w:val="32"/>
          <w:shd w:val="clear" w:fill="FFFFFF"/>
        </w:rPr>
        <w:t>．负责宗地征收、拆迁和清表（垃圾清运、地面硬化层破碎、地上建筑物及其附属物的清理等）工作，使土地具备考古调查、勘探的工作条件。</w:t>
      </w:r>
    </w:p>
    <w:p w14:paraId="22F345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lang w:val="en-US" w:eastAsia="zh-CN"/>
        </w:rPr>
        <w:t>2</w:t>
      </w:r>
      <w:r>
        <w:rPr>
          <w:rFonts w:hint="eastAsia" w:ascii="仿宋_GB2312" w:hAnsi="仿宋_GB2312" w:eastAsia="仿宋_GB2312" w:cs="仿宋_GB2312"/>
          <w:i w:val="0"/>
          <w:iCs w:val="0"/>
          <w:caps w:val="0"/>
          <w:color w:val="121212"/>
          <w:spacing w:val="0"/>
          <w:sz w:val="32"/>
          <w:szCs w:val="32"/>
          <w:shd w:val="clear" w:fill="FFFFFF"/>
        </w:rPr>
        <w:t>．负责宗地所在考古调查、勘探、发掘前的场地保护及社会稳定工作。</w:t>
      </w:r>
    </w:p>
    <w:p w14:paraId="568035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3.协助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做好</w:t>
      </w:r>
      <w:r>
        <w:rPr>
          <w:rFonts w:hint="eastAsia" w:ascii="仿宋_GB2312" w:hAnsi="仿宋_GB2312" w:eastAsia="仿宋_GB2312" w:cs="仿宋_GB2312"/>
          <w:i w:val="0"/>
          <w:iCs w:val="0"/>
          <w:caps w:val="0"/>
          <w:color w:val="121212"/>
          <w:spacing w:val="0"/>
          <w:sz w:val="32"/>
          <w:szCs w:val="32"/>
          <w:shd w:val="clear" w:fill="FFFFFF"/>
        </w:rPr>
        <w:t>考古调查、勘探、</w:t>
      </w:r>
      <w:r>
        <w:rPr>
          <w:rFonts w:hint="eastAsia" w:ascii="仿宋_GB2312" w:hAnsi="仿宋_GB2312" w:eastAsia="仿宋_GB2312" w:cs="仿宋_GB2312"/>
          <w:i w:val="0"/>
          <w:iCs w:val="0"/>
          <w:caps w:val="0"/>
          <w:color w:val="auto"/>
          <w:spacing w:val="0"/>
          <w:sz w:val="32"/>
          <w:szCs w:val="32"/>
          <w:shd w:val="clear" w:fill="FFFFFF"/>
        </w:rPr>
        <w:t>发掘工作经费</w:t>
      </w:r>
      <w:r>
        <w:rPr>
          <w:rFonts w:hint="eastAsia" w:ascii="仿宋_GB2312" w:hAnsi="仿宋_GB2312" w:eastAsia="仿宋_GB2312" w:cs="仿宋_GB2312"/>
          <w:i w:val="0"/>
          <w:iCs w:val="0"/>
          <w:caps w:val="0"/>
          <w:color w:val="auto"/>
          <w:spacing w:val="0"/>
          <w:sz w:val="32"/>
          <w:szCs w:val="32"/>
          <w:shd w:val="clear" w:fill="FFFFFF"/>
          <w:lang w:eastAsia="zh-CN"/>
        </w:rPr>
        <w:t>支付工作</w:t>
      </w:r>
      <w:r>
        <w:rPr>
          <w:rFonts w:hint="eastAsia" w:ascii="仿宋_GB2312" w:hAnsi="仿宋_GB2312" w:eastAsia="仿宋_GB2312" w:cs="仿宋_GB2312"/>
          <w:i w:val="0"/>
          <w:iCs w:val="0"/>
          <w:caps w:val="0"/>
          <w:color w:val="auto"/>
          <w:spacing w:val="0"/>
          <w:sz w:val="32"/>
          <w:szCs w:val="32"/>
          <w:shd w:val="clear" w:fill="FFFFFF"/>
        </w:rPr>
        <w:t>。</w:t>
      </w:r>
    </w:p>
    <w:p w14:paraId="47E7A7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楷体" w:hAnsi="楷体" w:eastAsia="楷体" w:cs="楷体"/>
          <w:b w:val="0"/>
          <w:bCs w:val="0"/>
          <w:i w:val="0"/>
          <w:iCs w:val="0"/>
          <w:caps w:val="0"/>
          <w:color w:val="121212"/>
          <w:spacing w:val="0"/>
          <w:sz w:val="32"/>
          <w:szCs w:val="32"/>
          <w:shd w:val="clear" w:fill="FFFFFF"/>
          <w:lang w:eastAsia="zh-CN"/>
        </w:rPr>
      </w:pPr>
      <w:r>
        <w:rPr>
          <w:rFonts w:hint="eastAsia" w:ascii="楷体" w:hAnsi="楷体" w:eastAsia="楷体" w:cs="楷体"/>
          <w:b w:val="0"/>
          <w:bCs w:val="0"/>
          <w:i w:val="0"/>
          <w:iCs w:val="0"/>
          <w:caps w:val="0"/>
          <w:color w:val="121212"/>
          <w:spacing w:val="0"/>
          <w:sz w:val="32"/>
          <w:szCs w:val="32"/>
          <w:shd w:val="clear" w:fill="FFFFFF"/>
          <w:lang w:eastAsia="zh-CN"/>
        </w:rPr>
        <w:t>（五）划拨用地单位</w:t>
      </w:r>
    </w:p>
    <w:p w14:paraId="72F341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lang w:val="en-US" w:eastAsia="zh-CN"/>
        </w:rPr>
        <w:t>1.配合辖区政府做好拟规划土地清表（</w:t>
      </w:r>
      <w:r>
        <w:rPr>
          <w:rFonts w:hint="eastAsia" w:ascii="仿宋_GB2312" w:hAnsi="仿宋_GB2312" w:eastAsia="仿宋_GB2312" w:cs="仿宋_GB2312"/>
          <w:i w:val="0"/>
          <w:iCs w:val="0"/>
          <w:caps w:val="0"/>
          <w:color w:val="121212"/>
          <w:spacing w:val="0"/>
          <w:sz w:val="32"/>
          <w:szCs w:val="32"/>
          <w:shd w:val="clear" w:fill="FFFFFF"/>
        </w:rPr>
        <w:t>垃圾清运、地面硬化层破碎、地上建筑物及其附属物的清理等</w:t>
      </w:r>
      <w:r>
        <w:rPr>
          <w:rFonts w:hint="eastAsia" w:ascii="仿宋_GB2312" w:hAnsi="仿宋_GB2312" w:eastAsia="仿宋_GB2312" w:cs="仿宋_GB2312"/>
          <w:i w:val="0"/>
          <w:iCs w:val="0"/>
          <w:caps w:val="0"/>
          <w:color w:val="121212"/>
          <w:spacing w:val="0"/>
          <w:sz w:val="32"/>
          <w:szCs w:val="32"/>
          <w:shd w:val="clear" w:fill="FFFFFF"/>
          <w:lang w:val="en-US" w:eastAsia="zh-CN"/>
        </w:rPr>
        <w:t>）工作，</w:t>
      </w:r>
      <w:r>
        <w:rPr>
          <w:rFonts w:hint="eastAsia" w:ascii="仿宋_GB2312" w:hAnsi="仿宋_GB2312" w:eastAsia="仿宋_GB2312" w:cs="仿宋_GB2312"/>
          <w:i w:val="0"/>
          <w:iCs w:val="0"/>
          <w:caps w:val="0"/>
          <w:color w:val="121212"/>
          <w:spacing w:val="0"/>
          <w:sz w:val="32"/>
          <w:szCs w:val="32"/>
          <w:shd w:val="clear" w:fill="FFFFFF"/>
        </w:rPr>
        <w:t>使土地具备考古调查、勘探的工作条件。</w:t>
      </w:r>
    </w:p>
    <w:p w14:paraId="2B834E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2.对具备考古调查、勘探、发掘条件的，向县文物部门提出考古调查、勘探申请，签订考古调查、勘探、发掘工作协议。</w:t>
      </w:r>
    </w:p>
    <w:p w14:paraId="7E019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3.</w:t>
      </w:r>
      <w:r>
        <w:rPr>
          <w:rFonts w:hint="eastAsia" w:ascii="仿宋_GB2312" w:hAnsi="仿宋_GB2312" w:eastAsia="仿宋_GB2312" w:cs="仿宋_GB2312"/>
          <w:i w:val="0"/>
          <w:iCs w:val="0"/>
          <w:caps w:val="0"/>
          <w:color w:val="121212"/>
          <w:spacing w:val="0"/>
          <w:sz w:val="32"/>
          <w:szCs w:val="32"/>
          <w:shd w:val="clear" w:fill="FFFFFF"/>
          <w:lang w:eastAsia="zh-CN"/>
        </w:rPr>
        <w:t>配合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县土地管理部门、县财政部门、县文物管理部门，做好</w:t>
      </w:r>
      <w:r>
        <w:rPr>
          <w:rFonts w:hint="eastAsia" w:ascii="仿宋_GB2312" w:hAnsi="仿宋_GB2312" w:eastAsia="仿宋_GB2312" w:cs="仿宋_GB2312"/>
          <w:i w:val="0"/>
          <w:iCs w:val="0"/>
          <w:caps w:val="0"/>
          <w:color w:val="121212"/>
          <w:spacing w:val="0"/>
          <w:sz w:val="32"/>
          <w:szCs w:val="32"/>
          <w:shd w:val="clear" w:fill="FFFFFF"/>
        </w:rPr>
        <w:t>考古调查、勘探、发掘工作</w:t>
      </w:r>
      <w:r>
        <w:rPr>
          <w:rFonts w:hint="eastAsia" w:ascii="仿宋_GB2312" w:hAnsi="仿宋_GB2312" w:eastAsia="仿宋_GB2312" w:cs="仿宋_GB2312"/>
          <w:i w:val="0"/>
          <w:iCs w:val="0"/>
          <w:caps w:val="0"/>
          <w:color w:val="121212"/>
          <w:spacing w:val="0"/>
          <w:sz w:val="32"/>
          <w:szCs w:val="32"/>
          <w:shd w:val="clear" w:fill="FFFFFF"/>
          <w:lang w:eastAsia="zh-CN"/>
        </w:rPr>
        <w:t>费用支付工作。</w:t>
      </w:r>
    </w:p>
    <w:p w14:paraId="6FB3C4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黑体" w:hAnsi="黑体" w:eastAsia="黑体" w:cs="黑体"/>
          <w:i w:val="0"/>
          <w:iCs w:val="0"/>
          <w:caps w:val="0"/>
          <w:color w:val="121212"/>
          <w:spacing w:val="0"/>
          <w:sz w:val="32"/>
          <w:szCs w:val="32"/>
        </w:rPr>
      </w:pPr>
      <w:r>
        <w:rPr>
          <w:rFonts w:hint="eastAsia" w:ascii="黑体" w:hAnsi="黑体" w:eastAsia="黑体" w:cs="黑体"/>
          <w:i w:val="0"/>
          <w:iCs w:val="0"/>
          <w:caps w:val="0"/>
          <w:color w:val="121212"/>
          <w:spacing w:val="0"/>
          <w:sz w:val="32"/>
          <w:szCs w:val="32"/>
          <w:shd w:val="clear" w:fill="FFFFFF"/>
          <w:lang w:eastAsia="zh-CN"/>
        </w:rPr>
        <w:t>六</w:t>
      </w:r>
      <w:r>
        <w:rPr>
          <w:rFonts w:hint="eastAsia" w:ascii="黑体" w:hAnsi="黑体" w:eastAsia="黑体" w:cs="黑体"/>
          <w:i w:val="0"/>
          <w:iCs w:val="0"/>
          <w:caps w:val="0"/>
          <w:color w:val="121212"/>
          <w:spacing w:val="0"/>
          <w:sz w:val="32"/>
          <w:szCs w:val="32"/>
          <w:shd w:val="clear" w:fill="FFFFFF"/>
        </w:rPr>
        <w:t>、工作要求</w:t>
      </w:r>
    </w:p>
    <w:p w14:paraId="15C06A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（一）深化认知，筑牢责任意识。</w:t>
      </w:r>
      <w:r>
        <w:rPr>
          <w:rFonts w:hint="eastAsia" w:ascii="仿宋_GB2312" w:hAnsi="仿宋_GB2312" w:eastAsia="仿宋_GB2312" w:cs="仿宋_GB2312"/>
          <w:b w:val="0"/>
          <w:bCs w:val="0"/>
          <w:i w:val="0"/>
          <w:iCs w:val="0"/>
          <w:caps w:val="0"/>
          <w:color w:val="121212"/>
          <w:spacing w:val="0"/>
          <w:sz w:val="32"/>
          <w:szCs w:val="32"/>
          <w:shd w:val="clear" w:fill="FFFFFF"/>
        </w:rPr>
        <w:t>各乡镇及县直相关单位需深刻领悟考古调查勘探发掘前置工作在优化营商环境、筑牢文物保护防线中的关键作用。切实强化责任担当与使命意识，全面贯彻落实</w:t>
      </w:r>
      <w:r>
        <w:rPr>
          <w:rFonts w:hint="eastAsia" w:ascii="仿宋_GB2312" w:hAnsi="仿宋_GB2312" w:eastAsia="仿宋_GB2312" w:cs="仿宋_GB2312"/>
          <w:b w:val="0"/>
          <w:bCs w:val="0"/>
          <w:i w:val="0"/>
          <w:iCs w:val="0"/>
          <w:caps w:val="0"/>
          <w:color w:val="121212"/>
          <w:spacing w:val="0"/>
          <w:sz w:val="32"/>
          <w:szCs w:val="32"/>
          <w:shd w:val="clear" w:fill="FFFFFF"/>
          <w:lang w:val="en-US" w:eastAsia="zh-CN"/>
        </w:rPr>
        <w:t>国家</w:t>
      </w:r>
      <w:r>
        <w:rPr>
          <w:rFonts w:hint="eastAsia" w:ascii="仿宋_GB2312" w:hAnsi="仿宋_GB2312" w:eastAsia="仿宋_GB2312" w:cs="仿宋_GB2312"/>
          <w:b w:val="0"/>
          <w:bCs w:val="0"/>
          <w:i w:val="0"/>
          <w:iCs w:val="0"/>
          <w:caps w:val="0"/>
          <w:color w:val="121212"/>
          <w:spacing w:val="0"/>
          <w:sz w:val="32"/>
          <w:szCs w:val="32"/>
          <w:shd w:val="clear" w:fill="FFFFFF"/>
        </w:rPr>
        <w:t>、省、市各级文件精神，以积极主动的服务态度，全力推进考古前置工作落地见效，严格执行“净地”出让制度，为南召经济社会高质量发展注入强劲动力。​</w:t>
      </w:r>
    </w:p>
    <w:p w14:paraId="54F242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（二）细化流程，强化协同联动。</w:t>
      </w:r>
      <w:r>
        <w:rPr>
          <w:rFonts w:hint="eastAsia" w:ascii="仿宋_GB2312" w:hAnsi="仿宋_GB2312" w:eastAsia="仿宋_GB2312" w:cs="仿宋_GB2312"/>
          <w:b w:val="0"/>
          <w:bCs w:val="0"/>
          <w:i w:val="0"/>
          <w:iCs w:val="0"/>
          <w:caps w:val="0"/>
          <w:color w:val="121212"/>
          <w:spacing w:val="0"/>
          <w:sz w:val="32"/>
          <w:szCs w:val="32"/>
          <w:shd w:val="clear" w:fill="FFFFFF"/>
        </w:rPr>
        <w:t>各乡镇及县直有关单位务必严格遵循方案既定流程，立足本职岗位、切实履职尽责；进一步强化部门协同联动，打破信息沟通壁垒，凝聚工作推进合力，确保土地储备考古前置工作平稳有序开展。</w:t>
      </w:r>
    </w:p>
    <w:p w14:paraId="685E73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b w:val="0"/>
          <w:bCs w:val="0"/>
          <w:i w:val="0"/>
          <w:iCs w:val="0"/>
          <w:caps w:val="0"/>
          <w:color w:val="121212"/>
          <w:spacing w:val="0"/>
          <w:sz w:val="32"/>
          <w:szCs w:val="32"/>
          <w:shd w:val="clear" w:fill="FFFFFF"/>
        </w:rPr>
      </w:pPr>
      <w:r>
        <w:rPr>
          <w:rFonts w:hint="eastAsia" w:ascii="楷体" w:hAnsi="楷体" w:eastAsia="楷体" w:cs="楷体"/>
          <w:b w:val="0"/>
          <w:bCs w:val="0"/>
          <w:i w:val="0"/>
          <w:iCs w:val="0"/>
          <w:caps w:val="0"/>
          <w:color w:val="121212"/>
          <w:spacing w:val="0"/>
          <w:sz w:val="32"/>
          <w:szCs w:val="32"/>
          <w:shd w:val="clear" w:fill="FFFFFF"/>
        </w:rPr>
        <w:t>（三）完善机制，强化保障措施。</w:t>
      </w:r>
      <w:r>
        <w:rPr>
          <w:rFonts w:hint="eastAsia" w:ascii="仿宋_GB2312" w:hAnsi="仿宋_GB2312" w:eastAsia="仿宋_GB2312" w:cs="仿宋_GB2312"/>
          <w:b w:val="0"/>
          <w:bCs w:val="0"/>
          <w:i w:val="0"/>
          <w:iCs w:val="0"/>
          <w:caps w:val="0"/>
          <w:color w:val="auto"/>
          <w:spacing w:val="0"/>
          <w:sz w:val="32"/>
          <w:szCs w:val="32"/>
          <w:shd w:val="clear" w:fill="FFFFFF"/>
        </w:rPr>
        <w:t>构建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由</w:t>
      </w:r>
      <w:r>
        <w:rPr>
          <w:rFonts w:hint="eastAsia" w:ascii="仿宋_GB2312" w:hAnsi="仿宋_GB2312" w:eastAsia="仿宋_GB2312" w:cs="仿宋_GB2312"/>
          <w:b w:val="0"/>
          <w:bCs w:val="0"/>
          <w:i w:val="0"/>
          <w:iCs w:val="0"/>
          <w:caps w:val="0"/>
          <w:color w:val="auto"/>
          <w:spacing w:val="0"/>
          <w:sz w:val="32"/>
          <w:szCs w:val="32"/>
          <w:shd w:val="clear" w:fill="FFFFFF"/>
        </w:rPr>
        <w:t>县发展改革</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县财政、县自然资源、县文物等多部门</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和</w:t>
      </w:r>
      <w:r>
        <w:rPr>
          <w:rFonts w:hint="eastAsia" w:ascii="仿宋_GB2312" w:hAnsi="仿宋_GB2312" w:eastAsia="仿宋_GB2312" w:cs="仿宋_GB2312"/>
          <w:b w:val="0"/>
          <w:bCs w:val="0"/>
          <w:i w:val="0"/>
          <w:iCs w:val="0"/>
          <w:caps w:val="0"/>
          <w:color w:val="121212"/>
          <w:spacing w:val="0"/>
          <w:sz w:val="32"/>
          <w:szCs w:val="32"/>
          <w:shd w:val="clear" w:fill="FFFFFF"/>
        </w:rPr>
        <w:t>各乡镇共同参与的高效工作机制。通过定期通报工作进展、及时开展专题研讨，针对工作中出现的各类困难与问题，制定切实可行的解决方案，为考古前置工作提供坚实保障。</w:t>
      </w:r>
    </w:p>
    <w:p w14:paraId="5B9DC2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640" w:firstLineChars="200"/>
        <w:jc w:val="left"/>
        <w:textAlignment w:val="top"/>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14071"/>
    <w:rsid w:val="0C704596"/>
    <w:rsid w:val="0DD64E55"/>
    <w:rsid w:val="0F500CA0"/>
    <w:rsid w:val="13897791"/>
    <w:rsid w:val="14814071"/>
    <w:rsid w:val="14861F22"/>
    <w:rsid w:val="16DC3F1E"/>
    <w:rsid w:val="16FC4DE0"/>
    <w:rsid w:val="192422F6"/>
    <w:rsid w:val="1A8D441B"/>
    <w:rsid w:val="1C8925AF"/>
    <w:rsid w:val="1F6C4440"/>
    <w:rsid w:val="21E81376"/>
    <w:rsid w:val="27B36CDE"/>
    <w:rsid w:val="291E6775"/>
    <w:rsid w:val="29AC5B2F"/>
    <w:rsid w:val="2A0D0CC4"/>
    <w:rsid w:val="2EC27BA3"/>
    <w:rsid w:val="2F276537"/>
    <w:rsid w:val="34E97C37"/>
    <w:rsid w:val="3F00274D"/>
    <w:rsid w:val="40EB1FFE"/>
    <w:rsid w:val="41230975"/>
    <w:rsid w:val="43244531"/>
    <w:rsid w:val="4458412D"/>
    <w:rsid w:val="4B0960C1"/>
    <w:rsid w:val="4F0E640C"/>
    <w:rsid w:val="4F561F16"/>
    <w:rsid w:val="511D2CEB"/>
    <w:rsid w:val="570B3DDE"/>
    <w:rsid w:val="571132F2"/>
    <w:rsid w:val="5B4F313F"/>
    <w:rsid w:val="5F1220BF"/>
    <w:rsid w:val="61A65F7E"/>
    <w:rsid w:val="672E75A8"/>
    <w:rsid w:val="6E613C45"/>
    <w:rsid w:val="780A37EF"/>
    <w:rsid w:val="7A65732D"/>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99"/>
    <w:pPr>
      <w:spacing w:after="120" w:line="600" w:lineRule="exact"/>
      <w:ind w:firstLine="632" w:firstLineChars="200"/>
    </w:pPr>
    <w:rPr>
      <w:rFonts w:eastAsia="仿宋_GB2312"/>
      <w:sz w:val="32"/>
      <w:szCs w:val="32"/>
    </w:rPr>
  </w:style>
  <w:style w:type="paragraph" w:styleId="4">
    <w:name w:val="Body Text 2"/>
    <w:basedOn w:val="1"/>
    <w:qFormat/>
    <w:uiPriority w:val="99"/>
    <w:pPr>
      <w:spacing w:after="120" w:line="480" w:lineRule="auto"/>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2896</Words>
  <Characters>2917</Characters>
  <Lines>0</Lines>
  <Paragraphs>0</Paragraphs>
  <TotalTime>49</TotalTime>
  <ScaleCrop>false</ScaleCrop>
  <LinksUpToDate>false</LinksUpToDate>
  <CharactersWithSpaces>2917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2025-05-29T07:54:00Z</dcterms:created>
  <dc:creator>余子默</dc:creator>
  <cp:lastModifiedBy>你微笑时好美</cp:lastModifiedBy>
  <cp:lastPrinted>2025-09-12T01:45:00Z</cp:lastPrinted>
  <dcterms:modified xsi:type="dcterms:W3CDTF">2025-09-12T03:11:17Z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7B34E5FEEEF14B9885DD139C868D734F_13</vt:lpwstr>
  </property>
  <property fmtid="{D5CDD505-2E9C-101B-9397-08002B2CF9AE}" pid="4" name="KSOTemplateDocerSaveRecord">
    <vt:lpwstr>eyJoZGlkIjoiZTM5OTI4NjQ1ZjZjNTc1ZWZkMTkwZTg3YTQwNDRiYTciLCJ1c2VySWQiOiI0MjQxMDU4MjAifQ==</vt:lpwstr>
  </property>
</Properties>
</file>