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174B">
      <w:pPr>
        <w:widowControl w:val="0"/>
        <w:wordWrap/>
        <w:autoSpaceDN w:val="0"/>
        <w:adjustRightInd/>
        <w:snapToGrid/>
        <w:spacing w:before="0" w:after="0" w:line="700" w:lineRule="exact"/>
        <w:ind w:left="0" w:leftChars="0" w:right="0" w:firstLine="0" w:firstLineChars="0"/>
        <w:jc w:val="both"/>
        <w:textAlignment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A544AD2">
      <w:pPr>
        <w:widowControl w:val="0"/>
        <w:wordWrap/>
        <w:autoSpaceDN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/>
        </w:rPr>
        <w:t>南召县统计</w:t>
      </w:r>
      <w:r>
        <w:rPr>
          <w:rFonts w:hint="default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权责清单调整情况表</w:t>
      </w:r>
    </w:p>
    <w:p w14:paraId="02C2F3C8">
      <w:pPr>
        <w:pStyle w:val="2"/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  <w:u w:val="none"/>
          <w:lang w:eastAsia="zh-CN"/>
        </w:rPr>
        <w:t>部门负责人签字：</w:t>
      </w:r>
    </w:p>
    <w:p w14:paraId="21A952C8">
      <w:pPr>
        <w:pStyle w:val="2"/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  <w:u w:val="none"/>
          <w:lang w:eastAsia="zh-CN"/>
        </w:rPr>
        <w:t>部门名称：（盖章）</w:t>
      </w:r>
      <w:r>
        <w:rPr>
          <w:rFonts w:hint="eastAsia" w:cs="仿宋_GB2312"/>
          <w:b w:val="0"/>
          <w:i w:val="0"/>
          <w:color w:val="000000"/>
          <w:sz w:val="24"/>
          <w:szCs w:val="24"/>
          <w:u w:val="none"/>
          <w:lang w:val="en-US" w:eastAsia="zh-CN"/>
        </w:rPr>
        <w:t>南召县统计局</w:t>
      </w:r>
    </w:p>
    <w:tbl>
      <w:tblPr>
        <w:tblStyle w:val="4"/>
        <w:tblW w:w="13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3"/>
        <w:gridCol w:w="1837"/>
        <w:gridCol w:w="2531"/>
        <w:gridCol w:w="1499"/>
        <w:gridCol w:w="1613"/>
        <w:gridCol w:w="2268"/>
        <w:gridCol w:w="1875"/>
        <w:gridCol w:w="1479"/>
      </w:tblGrid>
      <w:tr w14:paraId="363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E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实施依据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职权</w:t>
            </w:r>
          </w:p>
          <w:p w14:paraId="4862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办理</w:t>
            </w:r>
          </w:p>
          <w:p w14:paraId="4B35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环节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责任事项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追责情形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责任科室</w:t>
            </w:r>
          </w:p>
        </w:tc>
      </w:tr>
      <w:tr w14:paraId="2857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20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center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无调整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49E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1AB21A">
            <w:pPr>
              <w:pStyle w:val="2"/>
              <w:rPr>
                <w:rFonts w:hint="default"/>
                <w:lang w:eastAsia="zh-CN"/>
              </w:rPr>
            </w:pPr>
          </w:p>
        </w:tc>
        <w:tc>
          <w:tcPr>
            <w:tcW w:w="1310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19D96">
            <w:pPr>
              <w:pStyle w:val="2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调整情况：</w:t>
            </w:r>
          </w:p>
        </w:tc>
      </w:tr>
      <w:tr w14:paraId="6F6C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5" w:hRule="atLeast"/>
          <w:jc w:val="center"/>
        </w:trPr>
        <w:tc>
          <w:tcPr>
            <w:tcW w:w="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49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51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调整原因：</w:t>
            </w:r>
          </w:p>
        </w:tc>
      </w:tr>
    </w:tbl>
    <w:p w14:paraId="3235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240" w:lineRule="auto"/>
        <w:ind w:left="0" w:leftChars="0" w:right="0" w:firstLine="0" w:firstLineChars="0"/>
        <w:jc w:val="both"/>
        <w:textAlignment w:val="center"/>
        <w:outlineLvl w:val="9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2Y5MTAwOGIyZTMwOGQzYjk3ZTg2NTBmMWRlNzUifQ=="/>
  </w:docVars>
  <w:rsids>
    <w:rsidRoot w:val="7A461E5F"/>
    <w:rsid w:val="629666A6"/>
    <w:rsid w:val="6FE24803"/>
    <w:rsid w:val="7A461E5F"/>
    <w:rsid w:val="B7EF9592"/>
    <w:rsid w:val="EBC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600" w:lineRule="exact"/>
      <w:ind w:firstLine="1044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3</TotalTime>
  <ScaleCrop>false</ScaleCrop>
  <LinksUpToDate>false</LinksUpToDate>
  <CharactersWithSpaces>217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2023-08-29T17:20:00Z</dcterms:created>
  <dc:creator>WPS_926396714</dc:creator>
  <cp:lastModifiedBy>wsy</cp:lastModifiedBy>
  <dcterms:modified xsi:type="dcterms:W3CDTF">2025-12-12T09:55:00Z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F82E8779D2B0402AA8194B4E37034EA6_11</vt:lpwstr>
  </property>
  <property fmtid="{D5CDD505-2E9C-101B-9397-08002B2CF9AE}" pid="4" name="KSOTemplateDocerSaveRecord">
    <vt:lpwstr>eyJoZGlkIjoiZTQzY2Y5MTAwOGIyZTMwOGQzYjk3ZTg2NTBmMWRlNzUiLCJ1c2VySWQiOiI5MjYzOTY3MTQifQ==</vt:lpwstr>
  </property>
</Properties>
</file>